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2D7FA" w14:textId="77777777" w:rsidR="00912A39" w:rsidRPr="00912A39" w:rsidRDefault="00912A39" w:rsidP="00912A39">
      <w:r w:rsidRPr="00912A39">
        <w:rPr>
          <w:b/>
          <w:bCs/>
        </w:rPr>
        <w:t>Einführung zur Ausstellung "Schmuck!"</w:t>
      </w:r>
    </w:p>
    <w:p w14:paraId="31A46BCF" w14:textId="09D7332D" w:rsidR="00912A39" w:rsidRPr="00912A39" w:rsidRDefault="00912A39" w:rsidP="00912A39">
      <w:r w:rsidRPr="00912A39">
        <w:t>Herzlich willkommen zur ersten Ausstellung des Jahres 2025 in der Galerie Villa Maria!</w:t>
      </w:r>
      <w:r w:rsidR="00A874B9">
        <w:t xml:space="preserve"> Es ist unser 30. Galeriejahr.</w:t>
      </w:r>
    </w:p>
    <w:p w14:paraId="57399552" w14:textId="77777777" w:rsidR="00A874B9" w:rsidRDefault="00A874B9" w:rsidP="00912A39">
      <w:r>
        <w:t>Seit</w:t>
      </w:r>
      <w:r w:rsidR="00912A39" w:rsidRPr="00912A39">
        <w:t xml:space="preserve"> drei Jahrzehnten </w:t>
      </w:r>
      <w:r>
        <w:t>wollen wir diese</w:t>
      </w:r>
      <w:r w:rsidR="00912A39" w:rsidRPr="00912A39">
        <w:t xml:space="preserve"> R</w:t>
      </w:r>
      <w:r>
        <w:t>ä</w:t>
      </w:r>
      <w:r w:rsidR="00912A39" w:rsidRPr="00912A39">
        <w:t>um</w:t>
      </w:r>
      <w:r>
        <w:t>e zu einem Ort</w:t>
      </w:r>
      <w:r w:rsidR="00912A39" w:rsidRPr="00912A39">
        <w:t xml:space="preserve"> für Begegnungen</w:t>
      </w:r>
      <w:r>
        <w:t xml:space="preserve"> machen</w:t>
      </w:r>
      <w:r w:rsidR="00912A39" w:rsidRPr="00912A39">
        <w:t xml:space="preserve">, </w:t>
      </w:r>
      <w:r>
        <w:t>zu einem Ort des</w:t>
      </w:r>
      <w:r w:rsidR="00912A39" w:rsidRPr="00912A39">
        <w:t xml:space="preserve"> Dialog</w:t>
      </w:r>
      <w:r>
        <w:t>s</w:t>
      </w:r>
      <w:r w:rsidR="00912A39" w:rsidRPr="00912A39">
        <w:t xml:space="preserve"> zwischen Kunst und Betrachter, zwischen Vergangenheit und Gegenwart. </w:t>
      </w:r>
    </w:p>
    <w:p w14:paraId="0BC8C3D0" w14:textId="7755A554" w:rsidR="00912A39" w:rsidRPr="00912A39" w:rsidRDefault="00912A39" w:rsidP="00912A39">
      <w:r w:rsidRPr="00912A39">
        <w:t xml:space="preserve">Hier </w:t>
      </w:r>
      <w:r w:rsidR="00A874B9">
        <w:t>soll</w:t>
      </w:r>
      <w:r w:rsidRPr="00912A39">
        <w:t xml:space="preserve"> Kunst nicht nur ausgestellt, sondern </w:t>
      </w:r>
      <w:proofErr w:type="spellStart"/>
      <w:r w:rsidRPr="00912A39">
        <w:t>ge</w:t>
      </w:r>
      <w:proofErr w:type="spellEnd"/>
      <w:r w:rsidR="00A874B9">
        <w:t>- und er</w:t>
      </w:r>
      <w:r w:rsidRPr="00912A39">
        <w:t>lebt</w:t>
      </w:r>
      <w:r w:rsidR="00A874B9">
        <w:t xml:space="preserve"> werden</w:t>
      </w:r>
      <w:r w:rsidRPr="00912A39">
        <w:t xml:space="preserve">. </w:t>
      </w:r>
      <w:proofErr w:type="gramStart"/>
      <w:r w:rsidR="00A874B9">
        <w:t>Den Kunst</w:t>
      </w:r>
      <w:proofErr w:type="gramEnd"/>
      <w:r w:rsidRPr="00912A39">
        <w:t xml:space="preserve"> reflektiert </w:t>
      </w:r>
      <w:r w:rsidR="00A874B9">
        <w:t>die</w:t>
      </w:r>
      <w:r w:rsidRPr="00912A39">
        <w:t xml:space="preserve"> Zeit</w:t>
      </w:r>
      <w:r w:rsidR="00A874B9">
        <w:t xml:space="preserve"> in der wir leben</w:t>
      </w:r>
      <w:r w:rsidRPr="00912A39">
        <w:t xml:space="preserve">, </w:t>
      </w:r>
      <w:r w:rsidR="00A874B9">
        <w:t>reflektiert</w:t>
      </w:r>
      <w:r w:rsidRPr="00912A39">
        <w:t xml:space="preserve"> </w:t>
      </w:r>
      <w:proofErr w:type="spellStart"/>
      <w:r w:rsidRPr="00912A39">
        <w:t>Stimmungen</w:t>
      </w:r>
      <w:r w:rsidR="00A874B9">
        <w:t>n</w:t>
      </w:r>
      <w:proofErr w:type="spellEnd"/>
      <w:r w:rsidR="00A874B9">
        <w:t xml:space="preserve"> und auch</w:t>
      </w:r>
      <w:r w:rsidRPr="00912A39">
        <w:t xml:space="preserve"> Sehnsüchte. </w:t>
      </w:r>
      <w:r w:rsidR="00A874B9">
        <w:t>G</w:t>
      </w:r>
      <w:r w:rsidRPr="00912A39">
        <w:t xml:space="preserve">enau darum geht es </w:t>
      </w:r>
      <w:r w:rsidR="00A874B9">
        <w:t xml:space="preserve">im </w:t>
      </w:r>
      <w:proofErr w:type="spellStart"/>
      <w:r w:rsidR="00A874B9">
        <w:t>Besonderern</w:t>
      </w:r>
      <w:proofErr w:type="spellEnd"/>
      <w:r w:rsidR="00A874B9">
        <w:t xml:space="preserve"> </w:t>
      </w:r>
      <w:proofErr w:type="spellStart"/>
      <w:r w:rsidR="00A874B9">
        <w:t>aich</w:t>
      </w:r>
      <w:proofErr w:type="spellEnd"/>
      <w:r w:rsidR="00A874B9">
        <w:t xml:space="preserve"> </w:t>
      </w:r>
      <w:r w:rsidRPr="00912A39">
        <w:t>in dieser</w:t>
      </w:r>
      <w:r w:rsidR="00A874B9">
        <w:t xml:space="preserve"> </w:t>
      </w:r>
      <w:r w:rsidRPr="00912A39">
        <w:t>Ausstellung.</w:t>
      </w:r>
    </w:p>
    <w:p w14:paraId="637154DA" w14:textId="77777777" w:rsidR="00D2552D" w:rsidRDefault="00912A39" w:rsidP="00912A39">
      <w:r w:rsidRPr="00912A39">
        <w:t>Di</w:t>
      </w:r>
      <w:r w:rsidR="00A874B9">
        <w:t>e</w:t>
      </w:r>
      <w:r w:rsidRPr="00912A39">
        <w:t xml:space="preserve"> Vernissage </w:t>
      </w:r>
      <w:r w:rsidR="00A874B9">
        <w:t xml:space="preserve">heute markiert auch der Versuch eines konzeptionellen </w:t>
      </w:r>
      <w:proofErr w:type="spellStart"/>
      <w:r w:rsidR="00A874B9">
        <w:t>Liftigs</w:t>
      </w:r>
      <w:proofErr w:type="spellEnd"/>
      <w:r w:rsidR="00A874B9">
        <w:t xml:space="preserve"> einer in die Jahre gekommenen Galerie</w:t>
      </w:r>
      <w:r w:rsidRPr="00912A39">
        <w:t xml:space="preserve">: </w:t>
      </w:r>
    </w:p>
    <w:p w14:paraId="5F416216" w14:textId="77777777" w:rsidR="00D2552D" w:rsidRDefault="00912A39" w:rsidP="00912A39">
      <w:r w:rsidRPr="00912A39">
        <w:t xml:space="preserve">Zwei Künstlerinnen präsentieren ihre Sicht </w:t>
      </w:r>
      <w:r w:rsidR="00D2552D">
        <w:t>zu einem gemeinsamen Thema, dem</w:t>
      </w:r>
      <w:r w:rsidRPr="00912A39">
        <w:t xml:space="preserve"> Schmuck. </w:t>
      </w:r>
    </w:p>
    <w:p w14:paraId="76A15C76" w14:textId="77777777" w:rsidR="00D2552D" w:rsidRDefault="00D2552D" w:rsidP="00D2552D">
      <w:r>
        <w:t>Die e</w:t>
      </w:r>
      <w:r w:rsidR="00912A39" w:rsidRPr="00912A39">
        <w:t>ine, die das Thema in ihren Bildern</w:t>
      </w:r>
      <w:r>
        <w:t xml:space="preserve"> Schmuck</w:t>
      </w:r>
      <w:r w:rsidR="00912A39" w:rsidRPr="00912A39">
        <w:t xml:space="preserve"> zum lebenslangen </w:t>
      </w:r>
      <w:proofErr w:type="spellStart"/>
      <w:r w:rsidR="00912A39" w:rsidRPr="00912A39">
        <w:t>M</w:t>
      </w:r>
      <w:r>
        <w:t>altgema</w:t>
      </w:r>
      <w:proofErr w:type="spellEnd"/>
      <w:r w:rsidR="00912A39" w:rsidRPr="00912A39">
        <w:t xml:space="preserve"> gemacht hat. </w:t>
      </w:r>
    </w:p>
    <w:p w14:paraId="300CAD59" w14:textId="240C5A26" w:rsidR="00912A39" w:rsidRPr="00912A39" w:rsidRDefault="00D2552D" w:rsidP="00D2552D">
      <w:r>
        <w:t>Die andere, die</w:t>
      </w:r>
      <w:r w:rsidR="00912A39" w:rsidRPr="00912A39">
        <w:t xml:space="preserve"> Goldschmiedin, die in ihren Werkstücken Ausdruck und Formensprache </w:t>
      </w:r>
      <w:r>
        <w:t xml:space="preserve">zum gleichen Thema </w:t>
      </w:r>
      <w:r w:rsidR="00912A39" w:rsidRPr="00912A39">
        <w:t>ständig weiterentwickelt.</w:t>
      </w:r>
    </w:p>
    <w:p w14:paraId="5F3416F7" w14:textId="77777777" w:rsidR="00D2552D" w:rsidRDefault="00D2552D" w:rsidP="00912A39">
      <w:r>
        <w:t>Aber auch die</w:t>
      </w:r>
      <w:r w:rsidR="00912A39" w:rsidRPr="00912A39">
        <w:t xml:space="preserve"> Galerie selbst w</w:t>
      </w:r>
      <w:r>
        <w:t>ill sich ändern</w:t>
      </w:r>
      <w:r w:rsidR="00912A39" w:rsidRPr="00912A39">
        <w:t xml:space="preserve">: </w:t>
      </w:r>
      <w:r>
        <w:t>E</w:t>
      </w:r>
      <w:r w:rsidR="00912A39" w:rsidRPr="00912A39">
        <w:t>rweiterte Öffnungszeiten, eine stärkere Präsenz in sozialen Medien und ein vielseitig</w:t>
      </w:r>
      <w:r>
        <w:t>er</w:t>
      </w:r>
      <w:r w:rsidR="00912A39" w:rsidRPr="00912A39">
        <w:t>es Rahmenprogramm</w:t>
      </w:r>
      <w:r>
        <w:t>:</w:t>
      </w:r>
      <w:r w:rsidR="00912A39" w:rsidRPr="00912A39">
        <w:t xml:space="preserve"> </w:t>
      </w:r>
      <w:r>
        <w:t>Neben</w:t>
      </w:r>
      <w:r w:rsidR="00912A39" w:rsidRPr="00912A39">
        <w:t xml:space="preserve"> Weinverkostungen, Lesungen und Musikaufführungen </w:t>
      </w:r>
      <w:r>
        <w:t>in den Zeiten, wo hier Ausstellungen angeboten werden</w:t>
      </w:r>
      <w:r w:rsidR="00912A39" w:rsidRPr="00912A39">
        <w:t xml:space="preserve">. </w:t>
      </w:r>
    </w:p>
    <w:p w14:paraId="7162FE4E" w14:textId="7ECCA316" w:rsidR="00912A39" w:rsidRDefault="00912A39" w:rsidP="00912A39">
      <w:r w:rsidRPr="00912A39">
        <w:t xml:space="preserve">Denn </w:t>
      </w:r>
      <w:r w:rsidR="00D2552D">
        <w:t xml:space="preserve">für uns ist </w:t>
      </w:r>
      <w:r w:rsidRPr="00912A39">
        <w:t>Kunst mehr als ein Objekt an der Wand – sie ist ein Spiegel unseres Lebensgefühls, unserer Kultur und unserer Werte.</w:t>
      </w:r>
    </w:p>
    <w:p w14:paraId="189BE5BF" w14:textId="77777777" w:rsidR="00D2552D" w:rsidRPr="00912A39" w:rsidRDefault="00D2552D" w:rsidP="00912A39"/>
    <w:p w14:paraId="7DC2E168" w14:textId="644BB6B8" w:rsidR="00912A39" w:rsidRPr="00912A39" w:rsidRDefault="00912A39" w:rsidP="00912A39">
      <w:r w:rsidRPr="00912A39">
        <w:rPr>
          <w:b/>
          <w:bCs/>
        </w:rPr>
        <w:t xml:space="preserve">Elisabeth </w:t>
      </w:r>
      <w:proofErr w:type="spellStart"/>
      <w:r w:rsidRPr="00912A39">
        <w:rPr>
          <w:b/>
          <w:bCs/>
        </w:rPr>
        <w:t>Mehrl</w:t>
      </w:r>
      <w:proofErr w:type="spellEnd"/>
      <w:r w:rsidRPr="00912A39">
        <w:t xml:space="preserve"> – eine Künstlerin, die zum dritten Mal </w:t>
      </w:r>
      <w:r w:rsidR="00D2552D">
        <w:t>Gast</w:t>
      </w:r>
      <w:r w:rsidRPr="00912A39">
        <w:t xml:space="preserve"> der Galerie Villa Maria ist. </w:t>
      </w:r>
      <w:r w:rsidR="00D2552D">
        <w:t>Für mich</w:t>
      </w:r>
      <w:r w:rsidRPr="00912A39">
        <w:t xml:space="preserve"> gehört </w:t>
      </w:r>
      <w:r w:rsidR="00D2552D">
        <w:t xml:space="preserve">sie </w:t>
      </w:r>
      <w:r w:rsidRPr="00912A39">
        <w:t>zu den herausragenden Malerinnen der Region</w:t>
      </w:r>
      <w:r w:rsidR="00D2552D">
        <w:t>. S</w:t>
      </w:r>
      <w:r w:rsidRPr="00912A39">
        <w:t xml:space="preserve">eit Jahrzehnten </w:t>
      </w:r>
      <w:r w:rsidR="00D2552D">
        <w:t xml:space="preserve">widmet sie sich </w:t>
      </w:r>
      <w:r w:rsidRPr="00912A39">
        <w:t>einem einzigen, aber unerschöpflichen Thema: Schmuck</w:t>
      </w:r>
      <w:r w:rsidR="00D2552D">
        <w:t>!</w:t>
      </w:r>
    </w:p>
    <w:p w14:paraId="384E425A" w14:textId="2B624A65" w:rsidR="00912A39" w:rsidRPr="00912A39" w:rsidRDefault="00912A39" w:rsidP="00912A39">
      <w:r w:rsidRPr="00912A39">
        <w:t xml:space="preserve">Schmuck ist weit mehr als bloße Zierde – </w:t>
      </w:r>
      <w:r w:rsidR="00D2552D">
        <w:t>Schmuck</w:t>
      </w:r>
      <w:r w:rsidRPr="00912A39">
        <w:t xml:space="preserve"> ist Symbol für Macht, Reichtum, Schönheit, Trauer und Identität. </w:t>
      </w:r>
      <w:r w:rsidR="00F23416">
        <w:t>Schmuck</w:t>
      </w:r>
      <w:r w:rsidRPr="00912A39">
        <w:t xml:space="preserve"> begleitet </w:t>
      </w:r>
      <w:r w:rsidR="00F23416">
        <w:t>Menschen</w:t>
      </w:r>
      <w:r w:rsidRPr="00912A39">
        <w:t xml:space="preserve"> durch</w:t>
      </w:r>
      <w:r w:rsidR="00F23416">
        <w:t>s</w:t>
      </w:r>
      <w:r w:rsidRPr="00912A39">
        <w:t xml:space="preserve"> Leben, </w:t>
      </w:r>
      <w:r w:rsidR="00F23416">
        <w:t xml:space="preserve">Schmuck </w:t>
      </w:r>
      <w:r w:rsidRPr="00912A39">
        <w:t xml:space="preserve">erzählt Geschichten von Liebe, Erinnerung und Zugehörigkeit. Elisabeth </w:t>
      </w:r>
      <w:proofErr w:type="spellStart"/>
      <w:r w:rsidRPr="00912A39">
        <w:t>Mehrl</w:t>
      </w:r>
      <w:proofErr w:type="spellEnd"/>
      <w:r w:rsidRPr="00912A39">
        <w:t xml:space="preserve"> erforscht dieses Thema mit beeindruckender Konsequenz, um die Vielschichtigkeit </w:t>
      </w:r>
      <w:r w:rsidR="00F23416">
        <w:t>von</w:t>
      </w:r>
      <w:r w:rsidRPr="00912A39">
        <w:t xml:space="preserve"> Schmuck sichtbar zu machen.</w:t>
      </w:r>
    </w:p>
    <w:p w14:paraId="2D543C01" w14:textId="4CDBFC41" w:rsidR="00912A39" w:rsidRPr="00912A39" w:rsidRDefault="00912A39" w:rsidP="00912A39">
      <w:r w:rsidRPr="00912A39">
        <w:t xml:space="preserve">Ihre große Ausstellung in Prien Ende letzten Jahres zeigte eindrucksvoll Tiefe </w:t>
      </w:r>
      <w:r w:rsidR="00F23416">
        <w:t xml:space="preserve">und Umfang </w:t>
      </w:r>
      <w:proofErr w:type="gramStart"/>
      <w:r w:rsidR="00F23416">
        <w:t>ihrer Lebenswerks</w:t>
      </w:r>
      <w:proofErr w:type="gramEnd"/>
      <w:r w:rsidR="00F23416">
        <w:t xml:space="preserve"> bis heute</w:t>
      </w:r>
      <w:r w:rsidRPr="00912A39">
        <w:t>. H</w:t>
      </w:r>
      <w:r w:rsidR="00F23416">
        <w:t>ier</w:t>
      </w:r>
      <w:r w:rsidRPr="00912A39">
        <w:t xml:space="preserve"> präsentiert sie uns einen Ausschnitt daraus – </w:t>
      </w:r>
      <w:r w:rsidR="00F23416">
        <w:t xml:space="preserve">aber für alle </w:t>
      </w:r>
      <w:r w:rsidRPr="00912A39">
        <w:t>eine Gelegenheit, mit ihr</w:t>
      </w:r>
      <w:r w:rsidR="00F23416">
        <w:t xml:space="preserve"> ins</w:t>
      </w:r>
      <w:r w:rsidRPr="00912A39">
        <w:t xml:space="preserve"> Gespräch zu kommen und mehr über ihre künstlerische Faszination für Schmuck zu erfahren.</w:t>
      </w:r>
    </w:p>
    <w:p w14:paraId="138ECCE1" w14:textId="1B09B07B" w:rsidR="00912A39" w:rsidRPr="00912A39" w:rsidRDefault="00912A39" w:rsidP="00912A39">
      <w:r w:rsidRPr="00912A39">
        <w:rPr>
          <w:b/>
          <w:bCs/>
        </w:rPr>
        <w:t>Sarah Regensburger</w:t>
      </w:r>
      <w:r w:rsidRPr="00912A39">
        <w:t> er</w:t>
      </w:r>
      <w:r w:rsidR="00F23416">
        <w:t>weitert das Thema Schmuck in</w:t>
      </w:r>
      <w:r w:rsidRPr="00912A39">
        <w:t xml:space="preserve"> kongeniale Weise. Sie ist </w:t>
      </w:r>
      <w:r w:rsidR="00F23416">
        <w:t xml:space="preserve">eine </w:t>
      </w:r>
      <w:r w:rsidRPr="00912A39">
        <w:t xml:space="preserve">studierte Goldschmiedin, hat </w:t>
      </w:r>
      <w:r w:rsidR="00F23416">
        <w:t xml:space="preserve">nach Abitur und einer </w:t>
      </w:r>
      <w:proofErr w:type="spellStart"/>
      <w:r w:rsidR="00F23416">
        <w:t>Goldschmideausbildung</w:t>
      </w:r>
      <w:proofErr w:type="spellEnd"/>
      <w:r w:rsidR="00F23416">
        <w:t xml:space="preserve"> </w:t>
      </w:r>
      <w:r w:rsidRPr="00912A39">
        <w:t xml:space="preserve">an der Universität Düsseldorf </w:t>
      </w:r>
      <w:proofErr w:type="spellStart"/>
      <w:r w:rsidR="00F23416">
        <w:t>Schmuckdisign</w:t>
      </w:r>
      <w:proofErr w:type="spellEnd"/>
      <w:r w:rsidR="00F23416">
        <w:t xml:space="preserve"> </w:t>
      </w:r>
      <w:proofErr w:type="spellStart"/>
      <w:r w:rsidR="00F23416">
        <w:lastRenderedPageBreak/>
        <w:t>ststudiert</w:t>
      </w:r>
      <w:proofErr w:type="spellEnd"/>
      <w:r w:rsidR="00F23416">
        <w:t xml:space="preserve">, </w:t>
      </w:r>
      <w:r w:rsidRPr="00912A39">
        <w:t xml:space="preserve">ihren </w:t>
      </w:r>
      <w:r w:rsidR="00F23416">
        <w:t>Mastera</w:t>
      </w:r>
      <w:r w:rsidRPr="00912A39">
        <w:t xml:space="preserve">bschluss gemacht und </w:t>
      </w:r>
      <w:r w:rsidR="00F23416">
        <w:t xml:space="preserve">dann begonnen </w:t>
      </w:r>
      <w:r w:rsidRPr="00912A39">
        <w:t xml:space="preserve">eine ganz eigene künstlerische Handschrift </w:t>
      </w:r>
      <w:r w:rsidR="00F23416">
        <w:t xml:space="preserve">zu </w:t>
      </w:r>
      <w:r w:rsidRPr="00912A39">
        <w:t>entwickel</w:t>
      </w:r>
      <w:r w:rsidR="00F23416">
        <w:t>n</w:t>
      </w:r>
      <w:r w:rsidRPr="00912A39">
        <w:t>.</w:t>
      </w:r>
    </w:p>
    <w:p w14:paraId="68569765" w14:textId="38E5C51F" w:rsidR="00912A39" w:rsidRPr="00912A39" w:rsidRDefault="00912A39" w:rsidP="00912A39">
      <w:r w:rsidRPr="00912A39">
        <w:t xml:space="preserve">Ihre </w:t>
      </w:r>
      <w:r w:rsidR="00F23416">
        <w:t>Ausbildungsr</w:t>
      </w:r>
      <w:r w:rsidRPr="00912A39">
        <w:t xml:space="preserve">eise begann mit der Sammlung ihres Vaters, Max Regensburger. Inspiriert von der Symbolkraft </w:t>
      </w:r>
      <w:r w:rsidR="00F20479">
        <w:t xml:space="preserve">seiner </w:t>
      </w:r>
      <w:r w:rsidRPr="00912A39">
        <w:t>afrikanischen Schmucks</w:t>
      </w:r>
      <w:r w:rsidR="00F20479">
        <w:t>ammlung</w:t>
      </w:r>
      <w:r w:rsidRPr="00912A39">
        <w:t xml:space="preserve">, entwickelte sie eine Formensprache, die </w:t>
      </w:r>
      <w:proofErr w:type="spellStart"/>
      <w:r w:rsidR="00F20479">
        <w:t>afrikansiches</w:t>
      </w:r>
      <w:proofErr w:type="spellEnd"/>
      <w:r w:rsidR="00F20479">
        <w:t xml:space="preserve"> </w:t>
      </w:r>
      <w:r w:rsidRPr="00912A39">
        <w:t xml:space="preserve">Selbstbewusstsein und Ausdrucksstärke </w:t>
      </w:r>
      <w:r w:rsidR="00F20479">
        <w:t>zentriert</w:t>
      </w:r>
      <w:r w:rsidRPr="00912A39">
        <w:t xml:space="preserve">. Ihre </w:t>
      </w:r>
      <w:r w:rsidR="00F20479">
        <w:t>Goldschmiedearbeiten</w:t>
      </w:r>
      <w:r w:rsidRPr="00912A39">
        <w:t xml:space="preserve"> reichen von kraftvollen, skulpturalen Ringen und Armreifen bis hin zu </w:t>
      </w:r>
      <w:r w:rsidR="00F20479">
        <w:t>d</w:t>
      </w:r>
      <w:r w:rsidRPr="00912A39">
        <w:t xml:space="preserve">er </w:t>
      </w:r>
      <w:r w:rsidR="00F20479">
        <w:t xml:space="preserve">hier präsentierten </w:t>
      </w:r>
      <w:r w:rsidRPr="00912A39">
        <w:t xml:space="preserve">floralen Ästhetik, die an Jugendstil erinnert </w:t>
      </w:r>
      <w:r w:rsidR="00F20479">
        <w:t>und</w:t>
      </w:r>
      <w:r w:rsidRPr="00912A39">
        <w:t xml:space="preserve"> Freude am Leben zelebriert.</w:t>
      </w:r>
    </w:p>
    <w:p w14:paraId="5160FB29" w14:textId="77777777" w:rsidR="00F20479" w:rsidRDefault="00F20479" w:rsidP="00912A39"/>
    <w:p w14:paraId="5CFAFEB7" w14:textId="1C362CE3" w:rsidR="00912A39" w:rsidRPr="00912A39" w:rsidRDefault="00912A39" w:rsidP="00912A39">
      <w:r w:rsidRPr="00912A39">
        <w:t xml:space="preserve">Was beide Künstlerinnen eint, ist die tiefe emotionale Verbindung zum </w:t>
      </w:r>
      <w:r w:rsidR="00F20479">
        <w:t xml:space="preserve">Thema </w:t>
      </w:r>
      <w:r w:rsidRPr="00912A39">
        <w:t xml:space="preserve">Schmuck. </w:t>
      </w:r>
      <w:r w:rsidR="00F20479">
        <w:t>Beide</w:t>
      </w:r>
      <w:r w:rsidRPr="00912A39">
        <w:t xml:space="preserve"> zeigen uns</w:t>
      </w:r>
      <w:r w:rsidR="00F20479">
        <w:t xml:space="preserve"> mit ihren Arbeiten</w:t>
      </w:r>
      <w:r w:rsidRPr="00912A39">
        <w:t>, dass Schmuck nicht nur dekorativ</w:t>
      </w:r>
      <w:r w:rsidR="00F20479">
        <w:t xml:space="preserve"> </w:t>
      </w:r>
      <w:r w:rsidRPr="00912A39">
        <w:t xml:space="preserve">ist, sondern ein Spiegel unserer Gefühle, unserer Erinnerungen und unserer </w:t>
      </w:r>
      <w:r w:rsidR="00F20479">
        <w:t>Erfahrungen ist, die unser Leben prägen und</w:t>
      </w:r>
      <w:r w:rsidR="00510657">
        <w:t xml:space="preserve"> strukturieren</w:t>
      </w:r>
      <w:r w:rsidRPr="00912A39">
        <w:t>.</w:t>
      </w:r>
      <w:r w:rsidR="00510657">
        <w:t xml:space="preserve"> Denke sie nur daran, wann und warum sie mit Schmuck beschenkt wurden. Es waren immer besondere und lebenslang erinnerte Momente.</w:t>
      </w:r>
    </w:p>
    <w:p w14:paraId="25C48982" w14:textId="77777777" w:rsidR="00510657" w:rsidRDefault="00912A39" w:rsidP="00912A39">
      <w:r w:rsidRPr="00912A39">
        <w:t>Diese Ausstellung ist d</w:t>
      </w:r>
      <w:r w:rsidR="00510657">
        <w:t>eshalb</w:t>
      </w:r>
      <w:r w:rsidRPr="00912A39">
        <w:t xml:space="preserve"> mehr als eine </w:t>
      </w:r>
      <w:r w:rsidR="00510657">
        <w:t>P</w:t>
      </w:r>
      <w:r w:rsidRPr="00912A39">
        <w:t xml:space="preserve">räsentation </w:t>
      </w:r>
      <w:r w:rsidR="00510657">
        <w:t>von Kunstobjekten zu einem gleichen Thema. Diese Ausstellung</w:t>
      </w:r>
      <w:r w:rsidRPr="00912A39">
        <w:t xml:space="preserve"> lädt ein, über die Rolle von Kunst in unserem Leben nachzudenken. Kunst ist Ausdruck und Spiegel </w:t>
      </w:r>
      <w:r w:rsidR="00510657">
        <w:t>der</w:t>
      </w:r>
      <w:r w:rsidRPr="00912A39">
        <w:t xml:space="preserve"> </w:t>
      </w:r>
      <w:proofErr w:type="gramStart"/>
      <w:r w:rsidRPr="00912A39">
        <w:t>Zeit</w:t>
      </w:r>
      <w:r w:rsidR="00510657">
        <w:t>en</w:t>
      </w:r>
      <w:proofErr w:type="gramEnd"/>
      <w:r w:rsidR="00510657">
        <w:t xml:space="preserve"> in denen man lebt</w:t>
      </w:r>
      <w:r w:rsidRPr="00912A39">
        <w:t xml:space="preserve">. </w:t>
      </w:r>
      <w:r w:rsidR="00510657">
        <w:t>Kunst</w:t>
      </w:r>
      <w:r w:rsidRPr="00912A39">
        <w:t xml:space="preserve"> ist der verbindende Faden zwischen Vergangenem und Zukünftigem. </w:t>
      </w:r>
    </w:p>
    <w:p w14:paraId="240AAA71" w14:textId="1F0EE3EF" w:rsidR="00912A39" w:rsidRPr="00912A39" w:rsidRDefault="00510657" w:rsidP="00912A39">
      <w:r>
        <w:t>G</w:t>
      </w:r>
      <w:r w:rsidR="00912A39" w:rsidRPr="00912A39">
        <w:t>enau das</w:t>
      </w:r>
      <w:r>
        <w:t xml:space="preserve"> war gemeint, als ich eingangs von der Absicht dieser Galerie als</w:t>
      </w:r>
      <w:r w:rsidR="00912A39" w:rsidRPr="00912A39">
        <w:t xml:space="preserve"> besonderen Ort</w:t>
      </w:r>
      <w:r>
        <w:t xml:space="preserve"> redete</w:t>
      </w:r>
      <w:r w:rsidR="00912A39" w:rsidRPr="00912A39">
        <w:t xml:space="preserve">: Sie </w:t>
      </w:r>
      <w:r>
        <w:t>soll</w:t>
      </w:r>
      <w:r w:rsidR="00912A39" w:rsidRPr="00912A39">
        <w:t xml:space="preserve"> diesen Dialog</w:t>
      </w:r>
      <w:r>
        <w:t xml:space="preserve"> ermögliche und initiieren:</w:t>
      </w:r>
      <w:r w:rsidR="00912A39" w:rsidRPr="00912A39">
        <w:t xml:space="preserve"> </w:t>
      </w:r>
      <w:r>
        <w:t>S</w:t>
      </w:r>
      <w:r w:rsidR="00912A39" w:rsidRPr="00912A39">
        <w:t xml:space="preserve">ie Raum </w:t>
      </w:r>
      <w:r>
        <w:t xml:space="preserve">sein </w:t>
      </w:r>
      <w:r w:rsidR="00912A39" w:rsidRPr="00912A39">
        <w:t>für Reflexion und Genuss gleichermaßen.</w:t>
      </w:r>
    </w:p>
    <w:p w14:paraId="60BBF879" w14:textId="7A544D45" w:rsidR="00545083" w:rsidRDefault="00912A39" w:rsidP="00912A39">
      <w:r w:rsidRPr="00912A39">
        <w:t xml:space="preserve">Lassen Sie sich inspirieren, genießen Sie die Kunst, </w:t>
      </w:r>
      <w:r w:rsidR="00545083">
        <w:t xml:space="preserve">den Schmuck, </w:t>
      </w:r>
      <w:r w:rsidRPr="00912A39">
        <w:t xml:space="preserve">den Austausch und – ganz im Sinne </w:t>
      </w:r>
      <w:r w:rsidR="00510657">
        <w:t>d</w:t>
      </w:r>
      <w:r w:rsidRPr="00912A39">
        <w:t>e</w:t>
      </w:r>
      <w:r w:rsidR="00545083">
        <w:t>s beabsichtigten konzeptionellen Galerieliftings -</w:t>
      </w:r>
      <w:r w:rsidRPr="00912A39">
        <w:t xml:space="preserve"> auch den Genuss. </w:t>
      </w:r>
    </w:p>
    <w:p w14:paraId="48398379" w14:textId="7BE17EA7" w:rsidR="00912A39" w:rsidRPr="00912A39" w:rsidRDefault="00912A39" w:rsidP="00912A39">
      <w:r w:rsidRPr="00912A39">
        <w:t xml:space="preserve">Denn Leben ist </w:t>
      </w:r>
      <w:r w:rsidR="00545083">
        <w:t xml:space="preserve">was </w:t>
      </w:r>
      <w:proofErr w:type="spellStart"/>
      <w:r w:rsidRPr="00912A39">
        <w:t>großartig</w:t>
      </w:r>
      <w:r w:rsidR="00545083">
        <w:t>s</w:t>
      </w:r>
      <w:proofErr w:type="spellEnd"/>
      <w:r w:rsidRPr="00912A39">
        <w:t xml:space="preserve"> und Kultur ist </w:t>
      </w:r>
      <w:r w:rsidR="00545083">
        <w:t>der</w:t>
      </w:r>
      <w:r w:rsidRPr="00912A39">
        <w:t xml:space="preserve"> schönste Ausdruck</w:t>
      </w:r>
      <w:r w:rsidR="00545083">
        <w:t xml:space="preserve"> dafür</w:t>
      </w:r>
      <w:r w:rsidRPr="00912A39">
        <w:t>.</w:t>
      </w:r>
    </w:p>
    <w:p w14:paraId="61758B4D" w14:textId="77777777" w:rsidR="00912A39" w:rsidRPr="00912A39" w:rsidRDefault="00912A39" w:rsidP="00912A39">
      <w:r w:rsidRPr="00912A39">
        <w:t>Vielen Dank und viel Freude mit der Ausstellung!</w:t>
      </w:r>
    </w:p>
    <w:p w14:paraId="76538208" w14:textId="77777777" w:rsidR="003D1623" w:rsidRDefault="003D1623"/>
    <w:sectPr w:rsidR="003D1623" w:rsidSect="002259E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Textkörper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C1B39"/>
    <w:multiLevelType w:val="hybridMultilevel"/>
    <w:tmpl w:val="59244D78"/>
    <w:lvl w:ilvl="0" w:tplc="FF8075CA">
      <w:start w:val="80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1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39"/>
    <w:rsid w:val="0000102A"/>
    <w:rsid w:val="0000695E"/>
    <w:rsid w:val="00012CB1"/>
    <w:rsid w:val="0002178A"/>
    <w:rsid w:val="00021D5C"/>
    <w:rsid w:val="000307EB"/>
    <w:rsid w:val="0003204A"/>
    <w:rsid w:val="00037101"/>
    <w:rsid w:val="0005209B"/>
    <w:rsid w:val="000552E1"/>
    <w:rsid w:val="00056E0D"/>
    <w:rsid w:val="000658CB"/>
    <w:rsid w:val="00075FBF"/>
    <w:rsid w:val="00077412"/>
    <w:rsid w:val="00080720"/>
    <w:rsid w:val="00094D8F"/>
    <w:rsid w:val="000A0804"/>
    <w:rsid w:val="000A1984"/>
    <w:rsid w:val="000B17D6"/>
    <w:rsid w:val="000C01F8"/>
    <w:rsid w:val="000D48E3"/>
    <w:rsid w:val="000D55F1"/>
    <w:rsid w:val="000F0936"/>
    <w:rsid w:val="00107F9C"/>
    <w:rsid w:val="0012279E"/>
    <w:rsid w:val="00124985"/>
    <w:rsid w:val="001257D0"/>
    <w:rsid w:val="0013681F"/>
    <w:rsid w:val="00150A83"/>
    <w:rsid w:val="00153F71"/>
    <w:rsid w:val="001674A1"/>
    <w:rsid w:val="00175EF4"/>
    <w:rsid w:val="0018309E"/>
    <w:rsid w:val="00197569"/>
    <w:rsid w:val="001A1501"/>
    <w:rsid w:val="001A4A94"/>
    <w:rsid w:val="001B339C"/>
    <w:rsid w:val="001C44D2"/>
    <w:rsid w:val="001C730A"/>
    <w:rsid w:val="001E557C"/>
    <w:rsid w:val="001F240C"/>
    <w:rsid w:val="001F42FD"/>
    <w:rsid w:val="00201B30"/>
    <w:rsid w:val="002108DC"/>
    <w:rsid w:val="00214F22"/>
    <w:rsid w:val="0021659B"/>
    <w:rsid w:val="002259E5"/>
    <w:rsid w:val="00236945"/>
    <w:rsid w:val="00240C6A"/>
    <w:rsid w:val="002455EE"/>
    <w:rsid w:val="002475C7"/>
    <w:rsid w:val="00250BB2"/>
    <w:rsid w:val="002621B4"/>
    <w:rsid w:val="002764A5"/>
    <w:rsid w:val="00284502"/>
    <w:rsid w:val="0029164D"/>
    <w:rsid w:val="002A2D6A"/>
    <w:rsid w:val="002A681C"/>
    <w:rsid w:val="002B5CB8"/>
    <w:rsid w:val="002D2BCB"/>
    <w:rsid w:val="002D5A9D"/>
    <w:rsid w:val="002E3E0F"/>
    <w:rsid w:val="002E41FB"/>
    <w:rsid w:val="002E6E91"/>
    <w:rsid w:val="002F1A93"/>
    <w:rsid w:val="002F3803"/>
    <w:rsid w:val="0032253B"/>
    <w:rsid w:val="0034575B"/>
    <w:rsid w:val="00352CC3"/>
    <w:rsid w:val="00360310"/>
    <w:rsid w:val="00361C50"/>
    <w:rsid w:val="0036316F"/>
    <w:rsid w:val="00371364"/>
    <w:rsid w:val="003734BD"/>
    <w:rsid w:val="003811DA"/>
    <w:rsid w:val="003A1FF7"/>
    <w:rsid w:val="003B2767"/>
    <w:rsid w:val="003B3497"/>
    <w:rsid w:val="003C559F"/>
    <w:rsid w:val="003D055D"/>
    <w:rsid w:val="003D1505"/>
    <w:rsid w:val="003D1623"/>
    <w:rsid w:val="003E38A8"/>
    <w:rsid w:val="003E4F47"/>
    <w:rsid w:val="003F4427"/>
    <w:rsid w:val="0041129A"/>
    <w:rsid w:val="004157B9"/>
    <w:rsid w:val="00420819"/>
    <w:rsid w:val="00420BCC"/>
    <w:rsid w:val="0043048B"/>
    <w:rsid w:val="00430617"/>
    <w:rsid w:val="00432982"/>
    <w:rsid w:val="00461E44"/>
    <w:rsid w:val="00463B30"/>
    <w:rsid w:val="00467671"/>
    <w:rsid w:val="00484D0C"/>
    <w:rsid w:val="00497599"/>
    <w:rsid w:val="004A1284"/>
    <w:rsid w:val="004A1CFD"/>
    <w:rsid w:val="004A641A"/>
    <w:rsid w:val="004D1BEA"/>
    <w:rsid w:val="004D7345"/>
    <w:rsid w:val="004E0F69"/>
    <w:rsid w:val="004F4A21"/>
    <w:rsid w:val="00505910"/>
    <w:rsid w:val="005059EC"/>
    <w:rsid w:val="00510657"/>
    <w:rsid w:val="005144D7"/>
    <w:rsid w:val="00524613"/>
    <w:rsid w:val="00534BDB"/>
    <w:rsid w:val="00545083"/>
    <w:rsid w:val="0055311A"/>
    <w:rsid w:val="005600F3"/>
    <w:rsid w:val="00563AE1"/>
    <w:rsid w:val="005907E1"/>
    <w:rsid w:val="00591F8F"/>
    <w:rsid w:val="00592831"/>
    <w:rsid w:val="005A3D68"/>
    <w:rsid w:val="005A6BDA"/>
    <w:rsid w:val="005B3203"/>
    <w:rsid w:val="005B560E"/>
    <w:rsid w:val="005C06BC"/>
    <w:rsid w:val="005C1F6E"/>
    <w:rsid w:val="005C3A55"/>
    <w:rsid w:val="005C5197"/>
    <w:rsid w:val="005D5938"/>
    <w:rsid w:val="005D5A83"/>
    <w:rsid w:val="005E0AEF"/>
    <w:rsid w:val="005E0E5D"/>
    <w:rsid w:val="005E2CB6"/>
    <w:rsid w:val="005F07E4"/>
    <w:rsid w:val="005F6948"/>
    <w:rsid w:val="005F7E4E"/>
    <w:rsid w:val="00607B63"/>
    <w:rsid w:val="006145BB"/>
    <w:rsid w:val="00622F8A"/>
    <w:rsid w:val="00625329"/>
    <w:rsid w:val="00625591"/>
    <w:rsid w:val="006311CF"/>
    <w:rsid w:val="0064484A"/>
    <w:rsid w:val="00656274"/>
    <w:rsid w:val="00660E9D"/>
    <w:rsid w:val="0066208D"/>
    <w:rsid w:val="00671899"/>
    <w:rsid w:val="00671FEE"/>
    <w:rsid w:val="0068784A"/>
    <w:rsid w:val="00697033"/>
    <w:rsid w:val="006C3D7F"/>
    <w:rsid w:val="006D2A4C"/>
    <w:rsid w:val="006D6479"/>
    <w:rsid w:val="006D7D13"/>
    <w:rsid w:val="006E5635"/>
    <w:rsid w:val="00702EC6"/>
    <w:rsid w:val="00727605"/>
    <w:rsid w:val="007338FA"/>
    <w:rsid w:val="00743EF2"/>
    <w:rsid w:val="007611FF"/>
    <w:rsid w:val="00781ECF"/>
    <w:rsid w:val="007A1EA7"/>
    <w:rsid w:val="007A4EF9"/>
    <w:rsid w:val="007A60F5"/>
    <w:rsid w:val="007B128E"/>
    <w:rsid w:val="007B7C6B"/>
    <w:rsid w:val="007D0588"/>
    <w:rsid w:val="007D7A55"/>
    <w:rsid w:val="007E71A8"/>
    <w:rsid w:val="007F1DE5"/>
    <w:rsid w:val="00800514"/>
    <w:rsid w:val="0081717D"/>
    <w:rsid w:val="008352D6"/>
    <w:rsid w:val="00835D68"/>
    <w:rsid w:val="008425D5"/>
    <w:rsid w:val="00844103"/>
    <w:rsid w:val="008458C9"/>
    <w:rsid w:val="0085063D"/>
    <w:rsid w:val="0085118B"/>
    <w:rsid w:val="00857C4D"/>
    <w:rsid w:val="00867901"/>
    <w:rsid w:val="00870D1C"/>
    <w:rsid w:val="008721A7"/>
    <w:rsid w:val="00880DE4"/>
    <w:rsid w:val="008871A4"/>
    <w:rsid w:val="00895284"/>
    <w:rsid w:val="008B1266"/>
    <w:rsid w:val="008B2E18"/>
    <w:rsid w:val="008B4EB1"/>
    <w:rsid w:val="008C4BB2"/>
    <w:rsid w:val="008E6506"/>
    <w:rsid w:val="009021A7"/>
    <w:rsid w:val="0090270F"/>
    <w:rsid w:val="009062F1"/>
    <w:rsid w:val="00906BA2"/>
    <w:rsid w:val="00912A39"/>
    <w:rsid w:val="0091529E"/>
    <w:rsid w:val="0093146E"/>
    <w:rsid w:val="0093435E"/>
    <w:rsid w:val="00952714"/>
    <w:rsid w:val="00960D67"/>
    <w:rsid w:val="00976CB8"/>
    <w:rsid w:val="00977ED3"/>
    <w:rsid w:val="00981DA8"/>
    <w:rsid w:val="009861B3"/>
    <w:rsid w:val="009A4E61"/>
    <w:rsid w:val="009B2DE8"/>
    <w:rsid w:val="009C3084"/>
    <w:rsid w:val="009C3174"/>
    <w:rsid w:val="009D37C2"/>
    <w:rsid w:val="009F2057"/>
    <w:rsid w:val="00A01FA2"/>
    <w:rsid w:val="00A226AF"/>
    <w:rsid w:val="00A23D1A"/>
    <w:rsid w:val="00A267FD"/>
    <w:rsid w:val="00A34C0C"/>
    <w:rsid w:val="00A636F6"/>
    <w:rsid w:val="00A72BED"/>
    <w:rsid w:val="00A75B89"/>
    <w:rsid w:val="00A76E9E"/>
    <w:rsid w:val="00A874B9"/>
    <w:rsid w:val="00A87C0A"/>
    <w:rsid w:val="00A905B2"/>
    <w:rsid w:val="00A91555"/>
    <w:rsid w:val="00A941AD"/>
    <w:rsid w:val="00A95F07"/>
    <w:rsid w:val="00A965AA"/>
    <w:rsid w:val="00A96B31"/>
    <w:rsid w:val="00AB0A65"/>
    <w:rsid w:val="00AB1A84"/>
    <w:rsid w:val="00AE50A6"/>
    <w:rsid w:val="00AF718A"/>
    <w:rsid w:val="00B10827"/>
    <w:rsid w:val="00B134D9"/>
    <w:rsid w:val="00B152AC"/>
    <w:rsid w:val="00B2115F"/>
    <w:rsid w:val="00B2222C"/>
    <w:rsid w:val="00B27870"/>
    <w:rsid w:val="00B37FC3"/>
    <w:rsid w:val="00B63B28"/>
    <w:rsid w:val="00B6571B"/>
    <w:rsid w:val="00B773E3"/>
    <w:rsid w:val="00B828AF"/>
    <w:rsid w:val="00B95DAE"/>
    <w:rsid w:val="00BC016B"/>
    <w:rsid w:val="00BC53C9"/>
    <w:rsid w:val="00BE74B8"/>
    <w:rsid w:val="00BE75B4"/>
    <w:rsid w:val="00BF6783"/>
    <w:rsid w:val="00C0325A"/>
    <w:rsid w:val="00C07C06"/>
    <w:rsid w:val="00C272E2"/>
    <w:rsid w:val="00C274E2"/>
    <w:rsid w:val="00C300B3"/>
    <w:rsid w:val="00C34883"/>
    <w:rsid w:val="00C4408D"/>
    <w:rsid w:val="00C52E1A"/>
    <w:rsid w:val="00C8125B"/>
    <w:rsid w:val="00C8792D"/>
    <w:rsid w:val="00C95F67"/>
    <w:rsid w:val="00CA011D"/>
    <w:rsid w:val="00CA1D26"/>
    <w:rsid w:val="00CB2B93"/>
    <w:rsid w:val="00CF0415"/>
    <w:rsid w:val="00D1532C"/>
    <w:rsid w:val="00D2508B"/>
    <w:rsid w:val="00D2552D"/>
    <w:rsid w:val="00D26028"/>
    <w:rsid w:val="00D3244B"/>
    <w:rsid w:val="00D3665D"/>
    <w:rsid w:val="00D43350"/>
    <w:rsid w:val="00D52C2A"/>
    <w:rsid w:val="00DA63BB"/>
    <w:rsid w:val="00DA7F58"/>
    <w:rsid w:val="00DB4CA7"/>
    <w:rsid w:val="00DC397E"/>
    <w:rsid w:val="00DE583C"/>
    <w:rsid w:val="00E007C5"/>
    <w:rsid w:val="00E15221"/>
    <w:rsid w:val="00E205CE"/>
    <w:rsid w:val="00E20E1E"/>
    <w:rsid w:val="00E325B4"/>
    <w:rsid w:val="00E4143A"/>
    <w:rsid w:val="00E556CC"/>
    <w:rsid w:val="00E579EE"/>
    <w:rsid w:val="00E60138"/>
    <w:rsid w:val="00E60F4E"/>
    <w:rsid w:val="00E61205"/>
    <w:rsid w:val="00E90D7E"/>
    <w:rsid w:val="00EA31CD"/>
    <w:rsid w:val="00EA5798"/>
    <w:rsid w:val="00EB1096"/>
    <w:rsid w:val="00EC139C"/>
    <w:rsid w:val="00ED483C"/>
    <w:rsid w:val="00EE3AEF"/>
    <w:rsid w:val="00EE46B9"/>
    <w:rsid w:val="00EE64EC"/>
    <w:rsid w:val="00EF2130"/>
    <w:rsid w:val="00EF2631"/>
    <w:rsid w:val="00F01ADF"/>
    <w:rsid w:val="00F05093"/>
    <w:rsid w:val="00F1641E"/>
    <w:rsid w:val="00F20479"/>
    <w:rsid w:val="00F23416"/>
    <w:rsid w:val="00F307D1"/>
    <w:rsid w:val="00F30AE4"/>
    <w:rsid w:val="00F36C8E"/>
    <w:rsid w:val="00F40A71"/>
    <w:rsid w:val="00F4384A"/>
    <w:rsid w:val="00F44C5E"/>
    <w:rsid w:val="00F50CC8"/>
    <w:rsid w:val="00F61555"/>
    <w:rsid w:val="00F664B5"/>
    <w:rsid w:val="00F75FCE"/>
    <w:rsid w:val="00F80364"/>
    <w:rsid w:val="00FA42D8"/>
    <w:rsid w:val="00FC14A1"/>
    <w:rsid w:val="00FC372B"/>
    <w:rsid w:val="00FE0807"/>
    <w:rsid w:val="00FE2B09"/>
    <w:rsid w:val="00FE68C7"/>
    <w:rsid w:val="00FE6E10"/>
    <w:rsid w:val="00FE79E4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633CE9"/>
  <w14:defaultImageDpi w14:val="32767"/>
  <w15:chartTrackingRefBased/>
  <w15:docId w15:val="{962E5141-E40F-1E49-9B2D-186EF1F9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Textkörper CS)"/>
        <w:kern w:val="2"/>
        <w:sz w:val="28"/>
        <w:szCs w:val="2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12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12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12A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12A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12A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12A3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12A3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12A3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12A3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12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12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12A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12A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12A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12A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12A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12A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12A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12A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12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12A3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12A39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Zitat">
    <w:name w:val="Quote"/>
    <w:basedOn w:val="Standard"/>
    <w:next w:val="Standard"/>
    <w:link w:val="ZitatZchn"/>
    <w:uiPriority w:val="29"/>
    <w:qFormat/>
    <w:rsid w:val="00912A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12A3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12A3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12A3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12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12A3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12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Geyer</dc:creator>
  <cp:keywords/>
  <dc:description/>
  <cp:lastModifiedBy>Ernst Geyer</cp:lastModifiedBy>
  <cp:revision>2</cp:revision>
  <dcterms:created xsi:type="dcterms:W3CDTF">2025-03-21T17:38:00Z</dcterms:created>
  <dcterms:modified xsi:type="dcterms:W3CDTF">2025-03-21T17:38:00Z</dcterms:modified>
</cp:coreProperties>
</file>